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4"/>
      </w:tblGrid>
      <w:tr w:rsidR="00C4281F">
        <w:tc>
          <w:tcPr>
            <w:tcW w:w="0" w:type="auto"/>
            <w:vAlign w:val="center"/>
            <w:hideMark/>
          </w:tcPr>
          <w:p w:rsidR="00C4281F" w:rsidRDefault="00C4281F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致理科技大學產學合作計畫用印申請表 </w:t>
            </w:r>
          </w:p>
        </w:tc>
      </w:tr>
      <w:tr w:rsidR="00C4281F" w:rsidTr="00AF61CD">
        <w:trPr>
          <w:trHeight w:val="2649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2350"/>
              <w:gridCol w:w="1628"/>
              <w:gridCol w:w="1679"/>
              <w:gridCol w:w="1628"/>
              <w:gridCol w:w="1994"/>
            </w:tblGrid>
            <w:tr w:rsidR="00AF58B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申請系科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申請日期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622F9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合作案名稱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 w:rsidTr="00A803CC">
              <w:trPr>
                <w:jc w:val="center"/>
              </w:trPr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案號/核定文號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合作機構名稱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執行時間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年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 至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</w:tr>
            <w:tr w:rsidR="00AF58BC" w:rsidTr="004B4659">
              <w:trPr>
                <w:trHeight w:val="396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連絡人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622F9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負責人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  <w:t>(M)</w:t>
                  </w:r>
                </w:p>
              </w:tc>
            </w:tr>
            <w:tr w:rsidR="00C4281F" w:rsidTr="004B4659">
              <w:trPr>
                <w:trHeight w:val="32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58BC" w:rsidTr="004B4659">
              <w:trPr>
                <w:trHeight w:val="414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t>(M)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58BC" w:rsidTr="00A803C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共同(協同)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主持人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 w:rsidP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  <w:t xml:space="preserve">(M) </w:t>
                  </w:r>
                </w:p>
              </w:tc>
            </w:tr>
            <w:tr w:rsidR="00C4281F" w:rsidTr="004B4659">
              <w:trPr>
                <w:trHeight w:val="21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□合約書—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份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  □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計畫書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—1</w:t>
                  </w:r>
                  <w:r>
                    <w:rPr>
                      <w:rFonts w:ascii="標楷體" w:eastAsia="標楷體" w:hAnsi="標楷體" w:hint="eastAsia"/>
                    </w:rPr>
                    <w:t>份  □學生參與人數_____名</w:t>
                  </w:r>
                </w:p>
              </w:tc>
            </w:tr>
            <w:tr w:rsidR="00A803C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3CC" w:rsidRPr="00CE79FF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E79FF">
                    <w:rPr>
                      <w:rFonts w:ascii="標楷體" w:eastAsia="標楷體" w:hAnsi="標楷體" w:hint="eastAsia"/>
                    </w:rPr>
                    <w:t>請勾選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3CC" w:rsidRPr="00CE79FF" w:rsidRDefault="00A803CC" w:rsidP="00CE79FF">
                  <w:pPr>
                    <w:rPr>
                      <w:rFonts w:ascii="標楷體" w:eastAsia="標楷體" w:hAnsi="標楷體"/>
                    </w:rPr>
                  </w:pPr>
                  <w:r w:rsidRPr="00CE79FF">
                    <w:rPr>
                      <w:rFonts w:ascii="標楷體" w:eastAsia="標楷體" w:hAnsi="標楷體" w:hint="eastAsia"/>
                    </w:rPr>
                    <w:t>本計畫是否</w:t>
                  </w:r>
                  <w:r w:rsidR="00CE79FF" w:rsidRPr="00CE79FF">
                    <w:rPr>
                      <w:rFonts w:ascii="標楷體" w:eastAsia="標楷體" w:hAnsi="標楷體" w:hint="eastAsia"/>
                    </w:rPr>
                    <w:t>含</w:t>
                  </w:r>
                  <w:r w:rsidRPr="00CE79FF">
                    <w:rPr>
                      <w:rFonts w:ascii="標楷體" w:eastAsia="標楷體" w:hAnsi="標楷體" w:hint="eastAsia"/>
                    </w:rPr>
                    <w:t>有技術授權  □是  □否</w:t>
                  </w:r>
                  <w:r w:rsidR="00782187" w:rsidRPr="00CE79FF">
                    <w:rPr>
                      <w:rFonts w:ascii="標楷體" w:eastAsia="標楷體" w:hAnsi="標楷體" w:hint="eastAsia"/>
                    </w:rPr>
                    <w:t>；</w:t>
                  </w:r>
                  <w:r w:rsidR="00CE79FF" w:rsidRPr="00CE79FF">
                    <w:rPr>
                      <w:rFonts w:ascii="標楷體" w:eastAsia="標楷體" w:hAnsi="標楷體" w:hint="eastAsia"/>
                    </w:rPr>
                    <w:t>是，金額:____________元。</w:t>
                  </w:r>
                </w:p>
              </w:tc>
            </w:tr>
            <w:tr w:rsidR="00A803CC" w:rsidTr="004B4659">
              <w:trPr>
                <w:trHeight w:val="208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其他待辦事項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6004A0" w:rsidRDefault="00AF61CD" w:rsidP="00A803CC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6004A0">
                    <w:rPr>
                      <w:rFonts w:ascii="標楷體" w:eastAsia="標楷體" w:hAnsi="標楷體" w:hint="eastAsia"/>
                      <w:u w:val="single"/>
                    </w:rPr>
                    <w:t>是否本校場地</w:t>
                  </w:r>
                  <w:r w:rsidR="006004A0" w:rsidRPr="006004A0">
                    <w:rPr>
                      <w:rFonts w:ascii="標楷體" w:eastAsia="標楷體" w:hAnsi="標楷體" w:hint="eastAsia"/>
                      <w:u w:val="single"/>
                    </w:rPr>
                    <w:t xml:space="preserve">  □是  □否；是，請加會總務處。</w:t>
                  </w:r>
                </w:p>
              </w:tc>
            </w:tr>
            <w:tr w:rsidR="00A803CC" w:rsidTr="00A803C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經費預算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經費項目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預算額度</w:t>
                  </w: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A803CC" w:rsidTr="00AF61CD">
              <w:trPr>
                <w:trHeight w:val="54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人事費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803CC">
                    <w:rPr>
                      <w:rFonts w:ascii="標楷體" w:eastAsia="標楷體" w:hAnsi="標楷體" w:hint="eastAsia"/>
                      <w:sz w:val="20"/>
                    </w:rPr>
                    <w:t>主持人費、研究費、助理費、工讀費…等</w:t>
                  </w:r>
                </w:p>
              </w:tc>
            </w:tr>
            <w:tr w:rsidR="00A803CC" w:rsidTr="00A803C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補充保費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人事費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×2.11% 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資方應負擔補充保費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2.11%)</w:t>
                  </w:r>
                </w:p>
              </w:tc>
            </w:tr>
            <w:tr w:rsidR="00A803CC" w:rsidTr="00AF61CD">
              <w:trPr>
                <w:trHeight w:val="120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業務費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1.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影印、問卷調查費、影印、裝訂、文具、耗材、資料檢索費、差旅費、餐飲費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…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等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2.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採購金額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含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以上者，請走本校採購流程及規定辦理。</w:t>
                  </w:r>
                </w:p>
              </w:tc>
            </w:tr>
            <w:tr w:rsidR="00AF61CD" w:rsidTr="00AF61CD">
              <w:trPr>
                <w:trHeight w:val="58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Default="00AF61CD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Pr="006004A0" w:rsidRDefault="00AF61CD" w:rsidP="00A803CC">
                  <w:pPr>
                    <w:jc w:val="center"/>
                    <w:rPr>
                      <w:rFonts w:ascii="標楷體" w:eastAsia="標楷體" w:hAnsi="標楷體"/>
                      <w:highlight w:val="yellow"/>
                      <w:u w:val="single"/>
                    </w:rPr>
                  </w:pPr>
                  <w:r w:rsidRPr="006004A0">
                    <w:rPr>
                      <w:rFonts w:ascii="標楷體" w:eastAsia="標楷體" w:hAnsi="標楷體" w:hint="eastAsia"/>
                      <w:highlight w:val="yellow"/>
                      <w:u w:val="single"/>
                    </w:rPr>
                    <w:t>場地費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Pr="006004A0" w:rsidRDefault="00AF61CD" w:rsidP="00A803CC">
                  <w:pPr>
                    <w:jc w:val="center"/>
                    <w:rPr>
                      <w:rFonts w:ascii="標楷體" w:eastAsia="標楷體" w:hAnsi="標楷體"/>
                      <w:highlight w:val="yellow"/>
                      <w:u w:val="single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Pr="006004A0" w:rsidRDefault="00AF61CD" w:rsidP="00A803CC">
                  <w:pPr>
                    <w:rPr>
                      <w:rFonts w:ascii="Times New Roman" w:eastAsia="標楷體" w:hAnsi="Times New Roman" w:cs="Times New Roman"/>
                      <w:sz w:val="20"/>
                      <w:highlight w:val="yellow"/>
                      <w:u w:val="single"/>
                    </w:rPr>
                  </w:pPr>
                  <w:r w:rsidRPr="006004A0">
                    <w:rPr>
                      <w:rFonts w:ascii="Times New Roman" w:eastAsia="標楷體" w:hAnsi="Times New Roman" w:cs="Times New Roman" w:hint="eastAsia"/>
                      <w:sz w:val="20"/>
                      <w:highlight w:val="yellow"/>
                      <w:u w:val="single"/>
                    </w:rPr>
                    <w:t>若計畫需求須使用本校場地，請務必編列本項目經費</w:t>
                  </w:r>
                  <w:r w:rsidR="006004A0" w:rsidRPr="006004A0">
                    <w:rPr>
                      <w:rFonts w:ascii="Times New Roman" w:eastAsia="標楷體" w:hAnsi="Times New Roman" w:cs="Times New Roman" w:hint="eastAsia"/>
                      <w:sz w:val="20"/>
                      <w:highlight w:val="yellow"/>
                      <w:u w:val="single"/>
                    </w:rPr>
                    <w:t>。</w:t>
                  </w:r>
                </w:p>
              </w:tc>
            </w:tr>
            <w:tr w:rsidR="00A803CC" w:rsidTr="00AF61CD">
              <w:trPr>
                <w:trHeight w:val="93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圖儀設備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圖書、儀器、設備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…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等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br/>
                    <w:t>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須請系上編財產目錄至於系上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採購金額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含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以上者，請走本校採購流程及規定辦理。</w:t>
                  </w:r>
                </w:p>
              </w:tc>
            </w:tr>
            <w:tr w:rsidR="00A803CC" w:rsidTr="00AF61CD">
              <w:trPr>
                <w:trHeight w:val="176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管理費</w:t>
                  </w:r>
                </w:p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(以計畫總金額計算)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1.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政府單位計畫及全校性計畫從其規定。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br/>
                    <w:t>2.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管理費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計畫總金額之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10%)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未滿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10%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萬以上，未滿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150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8%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150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萬以上，未滿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200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6%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200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萬元以上：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4%</w:t>
                  </w:r>
                </w:p>
              </w:tc>
            </w:tr>
            <w:tr w:rsidR="00A803CC" w:rsidTr="00A803C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計畫總金額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/>
                    </w:rPr>
                    <w:t>＞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 w:color="FFFFFF" w:themeColor="background1"/>
                    </w:rPr>
                    <w:t>50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 w:color="FFFFFF" w:themeColor="background1"/>
                    </w:rPr>
                    <w:t>萬，加會秘書室及敬陳校長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 w:color="FFFFFF" w:themeColor="background1"/>
                    </w:rPr>
                    <w:t>)</w:t>
                  </w:r>
                </w:p>
              </w:tc>
            </w:tr>
          </w:tbl>
          <w:p w:rsidR="00C4281F" w:rsidRDefault="00C4281F">
            <w:pPr>
              <w:jc w:val="center"/>
              <w:rPr>
                <w:rFonts w:ascii="標楷體" w:eastAsia="標楷體" w:hAnsi="標楷體"/>
                <w:vanish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304"/>
              <w:gridCol w:w="2203"/>
              <w:gridCol w:w="3304"/>
            </w:tblGrid>
            <w:tr w:rsidR="00622F9A" w:rsidTr="007C0639">
              <w:trPr>
                <w:trHeight w:val="449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申請人(簽章)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產學營運中心主任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F9A" w:rsidTr="00AF61CD">
              <w:trPr>
                <w:trHeight w:val="438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37485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系所秘書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研發長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2756A" w:rsidTr="007C0639">
              <w:trPr>
                <w:trHeight w:val="488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1F03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系所、</w:t>
                  </w:r>
                  <w:r w:rsidRPr="00374850">
                    <w:rPr>
                      <w:rFonts w:ascii="標楷體" w:eastAsia="標楷體" w:hAnsi="標楷體" w:hint="eastAsia"/>
                    </w:rPr>
                    <w:t>學部</w:t>
                  </w:r>
                  <w:r w:rsidR="00A2756A">
                    <w:rPr>
                      <w:rFonts w:ascii="標楷體" w:eastAsia="標楷體" w:hAnsi="標楷體" w:hint="eastAsia"/>
                    </w:rPr>
                    <w:t>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 w:rsidTr="007C0639">
              <w:trPr>
                <w:trHeight w:val="538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院   長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</w:t>
                  </w:r>
                  <w:r w:rsidR="002E548B"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長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trHeight w:val="600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產學營運中心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004A0" w:rsidTr="006004A0">
              <w:trPr>
                <w:trHeight w:val="600"/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004A0" w:rsidRPr="006004A0" w:rsidRDefault="006004A0">
                  <w:pPr>
                    <w:rPr>
                      <w:u w:val="single"/>
                    </w:rPr>
                  </w:pPr>
                  <w:r w:rsidRPr="006004A0">
                    <w:rPr>
                      <w:rFonts w:ascii="標楷體" w:eastAsia="標楷體" w:hAnsi="標楷體" w:hint="eastAsia"/>
                      <w:u w:val="single"/>
                    </w:rPr>
                    <w:t>※使用本校場地，請加會總務處事務組</w:t>
                  </w:r>
                  <w:r w:rsidRPr="006004A0">
                    <w:rPr>
                      <w:rFonts w:hint="eastAsia"/>
                      <w:u w:val="single"/>
                    </w:rPr>
                    <w:t>：</w:t>
                  </w:r>
                </w:p>
              </w:tc>
            </w:tr>
          </w:tbl>
          <w:p w:rsidR="00C4281F" w:rsidRDefault="00C4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81F" w:rsidRDefault="00C4281F"/>
    <w:sectPr w:rsidR="00C4281F">
      <w:pgSz w:w="11906" w:h="16838"/>
      <w:pgMar w:top="567" w:right="386" w:bottom="567" w:left="386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8B" w:rsidRDefault="00A4438B" w:rsidP="00A803CC">
      <w:r>
        <w:separator/>
      </w:r>
    </w:p>
  </w:endnote>
  <w:endnote w:type="continuationSeparator" w:id="0">
    <w:p w:rsidR="00A4438B" w:rsidRDefault="00A4438B" w:rsidP="00A8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8B" w:rsidRDefault="00A4438B" w:rsidP="00A803CC">
      <w:r>
        <w:separator/>
      </w:r>
    </w:p>
  </w:footnote>
  <w:footnote w:type="continuationSeparator" w:id="0">
    <w:p w:rsidR="00A4438B" w:rsidRDefault="00A4438B" w:rsidP="00A8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B5"/>
    <w:rsid w:val="00016956"/>
    <w:rsid w:val="00155A7B"/>
    <w:rsid w:val="001B0F40"/>
    <w:rsid w:val="001F03FA"/>
    <w:rsid w:val="00225B6D"/>
    <w:rsid w:val="002E548B"/>
    <w:rsid w:val="00374850"/>
    <w:rsid w:val="004B4659"/>
    <w:rsid w:val="004E5968"/>
    <w:rsid w:val="00595082"/>
    <w:rsid w:val="006004A0"/>
    <w:rsid w:val="00621E73"/>
    <w:rsid w:val="00622F9A"/>
    <w:rsid w:val="00651E39"/>
    <w:rsid w:val="00782187"/>
    <w:rsid w:val="007C0639"/>
    <w:rsid w:val="00973C80"/>
    <w:rsid w:val="00A037B1"/>
    <w:rsid w:val="00A1278D"/>
    <w:rsid w:val="00A24141"/>
    <w:rsid w:val="00A2756A"/>
    <w:rsid w:val="00A4438B"/>
    <w:rsid w:val="00A803CC"/>
    <w:rsid w:val="00AB20D9"/>
    <w:rsid w:val="00AF58BC"/>
    <w:rsid w:val="00AF61CD"/>
    <w:rsid w:val="00B46272"/>
    <w:rsid w:val="00B81FC6"/>
    <w:rsid w:val="00C4148F"/>
    <w:rsid w:val="00C41E02"/>
    <w:rsid w:val="00C4281F"/>
    <w:rsid w:val="00CE79FF"/>
    <w:rsid w:val="00D64E1B"/>
    <w:rsid w:val="00DA7535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BEC4C"/>
  <w15:chartTrackingRefBased/>
  <w15:docId w15:val="{5A3A170D-E04A-4C45-B0A9-03D339C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paragraph" w:customStyle="1" w:styleId="tbl">
    <w:name w:val="t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b2">
    <w:name w:val="tb2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ubttl">
    <w:name w:val="subtt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8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3CC"/>
    <w:rPr>
      <w:rFonts w:ascii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A8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3CC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2022-06-20T02:11:00Z</cp:lastPrinted>
  <dcterms:created xsi:type="dcterms:W3CDTF">2022-07-12T07:06:00Z</dcterms:created>
  <dcterms:modified xsi:type="dcterms:W3CDTF">2022-07-12T07:23:00Z</dcterms:modified>
</cp:coreProperties>
</file>